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4F" w:rsidRDefault="0022024F" w:rsidP="0022024F">
      <w:pPr>
        <w:jc w:val="both"/>
        <w:rPr>
          <w:rFonts w:ascii="Times New Roman" w:hAnsi="Times New Roman"/>
          <w:sz w:val="24"/>
          <w:szCs w:val="24"/>
        </w:rPr>
      </w:pPr>
    </w:p>
    <w:p w:rsidR="0022024F" w:rsidRPr="00602145" w:rsidRDefault="0022024F" w:rsidP="00602145">
      <w:pPr>
        <w:jc w:val="center"/>
        <w:rPr>
          <w:rFonts w:ascii="Times New Roman" w:hAnsi="Times New Roman"/>
          <w:color w:val="FF0000"/>
          <w:sz w:val="28"/>
          <w:szCs w:val="24"/>
        </w:rPr>
      </w:pPr>
      <w:r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МКОУ «</w:t>
      </w:r>
      <w:proofErr w:type="spellStart"/>
      <w:r w:rsidR="00A838F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Кит</w:t>
      </w:r>
      <w:bookmarkStart w:id="0" w:name="_GoBack"/>
      <w:bookmarkEnd w:id="0"/>
      <w:r w:rsidR="0099125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уринская</w:t>
      </w:r>
      <w:proofErr w:type="spellEnd"/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22024F" w:rsidRPr="00602145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b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кулинарного изделия (блюда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Pr="00602145">
        <w:rPr>
          <w:rFonts w:ascii="Times New Roman" w:eastAsia="Times New Roman" w:hAnsi="Times New Roman"/>
          <w:b/>
          <w:color w:val="002060"/>
          <w:sz w:val="28"/>
          <w:szCs w:val="24"/>
          <w:highlight w:val="yellow"/>
          <w:lang w:eastAsia="ru-RU"/>
        </w:rPr>
        <w:t>Яблоко</w:t>
      </w:r>
      <w:proofErr w:type="gramEnd"/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Номер рецептуры:912</w:t>
      </w:r>
    </w:p>
    <w:p w:rsidR="00151B2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 сборника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рецептур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</w:t>
      </w:r>
      <w:r w:rsidR="004E1033">
        <w:rPr>
          <w:rFonts w:ascii="Times New Roman" w:eastAsia="Times New Roman" w:hAnsi="Times New Roman"/>
          <w:sz w:val="20"/>
          <w:szCs w:val="20"/>
          <w:lang w:eastAsia="ru-RU"/>
        </w:rPr>
        <w:t>1983</w:t>
      </w:r>
    </w:p>
    <w:p w:rsidR="00151B2F" w:rsidRDefault="00151B2F" w:rsidP="00602145">
      <w:pPr>
        <w:keepNext/>
        <w:tabs>
          <w:tab w:val="left" w:pos="334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2024F" w:rsidTr="0022024F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2024F" w:rsidTr="0022024F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2024F" w:rsidTr="0022024F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4E1033" w:rsidRDefault="004E1033"/>
    <w:p w:rsidR="004E1033" w:rsidRPr="004E1033" w:rsidRDefault="004E1033">
      <w:pPr>
        <w:rPr>
          <w:rFonts w:ascii="Times New Roman" w:hAnsi="Times New Roman"/>
          <w:b/>
          <w:sz w:val="24"/>
          <w:szCs w:val="24"/>
        </w:rPr>
      </w:pPr>
      <w:r w:rsidRPr="004E1033">
        <w:rPr>
          <w:rFonts w:ascii="Times New Roman" w:hAnsi="Times New Roman"/>
          <w:b/>
          <w:sz w:val="24"/>
          <w:szCs w:val="24"/>
        </w:rPr>
        <w:t>Технология приготовления</w:t>
      </w:r>
    </w:p>
    <w:p w:rsidR="004E1033" w:rsidRDefault="004E1033">
      <w:pPr>
        <w:rPr>
          <w:rFonts w:ascii="Times New Roman" w:hAnsi="Times New Roman"/>
          <w:sz w:val="24"/>
          <w:szCs w:val="24"/>
        </w:rPr>
      </w:pPr>
      <w:r w:rsidRPr="004E1033">
        <w:rPr>
          <w:rFonts w:ascii="Times New Roman" w:hAnsi="Times New Roman"/>
          <w:sz w:val="24"/>
          <w:szCs w:val="24"/>
        </w:rPr>
        <w:t>Яблоки перед подачей тщательно промыть в проточной воде. Допускается разрезать плод пополам только перед непосредственной подачей</w:t>
      </w:r>
      <w:r>
        <w:rPr>
          <w:rFonts w:ascii="Times New Roman" w:hAnsi="Times New Roman"/>
          <w:sz w:val="24"/>
          <w:szCs w:val="24"/>
        </w:rPr>
        <w:t>.</w:t>
      </w:r>
    </w:p>
    <w:p w:rsidR="004E1033" w:rsidRPr="004E1033" w:rsidRDefault="004E1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30 минут (если фрукты нарезаны)</w:t>
      </w:r>
    </w:p>
    <w:sectPr w:rsidR="004E1033" w:rsidRPr="004E1033" w:rsidSect="0080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89"/>
    <w:rsid w:val="00151B2F"/>
    <w:rsid w:val="0022024F"/>
    <w:rsid w:val="004E1033"/>
    <w:rsid w:val="00602145"/>
    <w:rsid w:val="008054FE"/>
    <w:rsid w:val="00904389"/>
    <w:rsid w:val="0099125D"/>
    <w:rsid w:val="00A838F3"/>
    <w:rsid w:val="00D0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39F04-8E89-42F1-8C51-1F3B9C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2020-11-23T20:28:00Z</dcterms:created>
  <dcterms:modified xsi:type="dcterms:W3CDTF">2021-04-06T06:19:00Z</dcterms:modified>
</cp:coreProperties>
</file>